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1F" w:rsidRDefault="00096ED2">
      <w:pPr>
        <w:pStyle w:val="Naslov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10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42"/>
        <w:gridCol w:w="1571"/>
        <w:gridCol w:w="1123"/>
        <w:gridCol w:w="652"/>
        <w:gridCol w:w="268"/>
        <w:gridCol w:w="232"/>
        <w:gridCol w:w="285"/>
        <w:gridCol w:w="797"/>
        <w:gridCol w:w="789"/>
        <w:gridCol w:w="4263"/>
      </w:tblGrid>
      <w:tr w:rsidR="0051161F">
        <w:trPr>
          <w:trHeight w:val="544"/>
        </w:trPr>
        <w:tc>
          <w:tcPr>
            <w:tcW w:w="964" w:type="dxa"/>
            <w:gridSpan w:val="2"/>
            <w:shd w:val="clear" w:color="auto" w:fill="CCCCCC"/>
          </w:tcPr>
          <w:p w:rsidR="0051161F" w:rsidRDefault="00096ED2">
            <w:pPr>
              <w:pStyle w:val="TableParagraph"/>
              <w:spacing w:before="60" w:line="230" w:lineRule="atLeast"/>
              <w:ind w:left="78" w:right="398"/>
              <w:rPr>
                <w:sz w:val="18"/>
              </w:rPr>
            </w:pPr>
            <w:r>
              <w:rPr>
                <w:spacing w:val="-4"/>
                <w:sz w:val="18"/>
              </w:rPr>
              <w:t>Broj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poziva</w:t>
            </w:r>
          </w:p>
        </w:tc>
        <w:tc>
          <w:tcPr>
            <w:tcW w:w="1571" w:type="dxa"/>
          </w:tcPr>
          <w:p w:rsidR="0051161F" w:rsidRDefault="00096ED2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sz w:val="18"/>
              </w:rPr>
              <w:t>4/25</w:t>
            </w:r>
          </w:p>
        </w:tc>
        <w:tc>
          <w:tcPr>
            <w:tcW w:w="8409" w:type="dxa"/>
            <w:gridSpan w:val="8"/>
            <w:tcBorders>
              <w:top w:val="nil"/>
              <w:right w:val="nil"/>
            </w:tcBorders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školi: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tražene</w:t>
            </w:r>
            <w:r>
              <w:rPr>
                <w:spacing w:val="-2"/>
                <w:sz w:val="18"/>
              </w:rPr>
              <w:t xml:space="preserve"> podatke: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2"/>
                <w:sz w:val="18"/>
              </w:rPr>
              <w:t xml:space="preserve"> škole:</w:t>
            </w:r>
          </w:p>
        </w:tc>
        <w:tc>
          <w:tcPr>
            <w:tcW w:w="7286" w:type="dxa"/>
            <w:gridSpan w:val="7"/>
          </w:tcPr>
          <w:p w:rsidR="0051161F" w:rsidRDefault="00096ED2">
            <w:pPr>
              <w:pStyle w:val="TableParagraph"/>
              <w:spacing w:before="68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Osnovna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2"/>
                <w:sz w:val="18"/>
              </w:rPr>
              <w:t xml:space="preserve"> Turnić</w:t>
            </w: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Adresa:</w:t>
            </w:r>
          </w:p>
        </w:tc>
        <w:tc>
          <w:tcPr>
            <w:tcW w:w="7286" w:type="dxa"/>
            <w:gridSpan w:val="7"/>
          </w:tcPr>
          <w:p w:rsidR="0051161F" w:rsidRDefault="00096ED2">
            <w:pPr>
              <w:pStyle w:val="TableParagraph"/>
              <w:spacing w:before="70"/>
              <w:ind w:left="67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Čandeka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Mjesto:</w:t>
            </w:r>
          </w:p>
        </w:tc>
        <w:tc>
          <w:tcPr>
            <w:tcW w:w="7286" w:type="dxa"/>
            <w:gridSpan w:val="7"/>
          </w:tcPr>
          <w:p w:rsidR="0051161F" w:rsidRDefault="00096ED2">
            <w:pPr>
              <w:pStyle w:val="TableParagraph"/>
              <w:spacing w:before="70"/>
              <w:ind w:left="67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51000 </w:t>
            </w:r>
            <w:r>
              <w:rPr>
                <w:b/>
                <w:spacing w:val="-2"/>
                <w:sz w:val="18"/>
              </w:rPr>
              <w:t>Rijeka</w:t>
            </w:r>
          </w:p>
        </w:tc>
      </w:tr>
      <w:tr w:rsidR="0051161F">
        <w:trPr>
          <w:trHeight w:val="409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Adresa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dostavlja</w:t>
            </w:r>
            <w:r>
              <w:rPr>
                <w:spacing w:val="-2"/>
                <w:sz w:val="18"/>
              </w:rPr>
              <w:t xml:space="preserve"> poziv:</w:t>
            </w:r>
          </w:p>
        </w:tc>
        <w:tc>
          <w:tcPr>
            <w:tcW w:w="7286" w:type="dxa"/>
            <w:gridSpan w:val="7"/>
          </w:tcPr>
          <w:p w:rsidR="0051161F" w:rsidRDefault="00096ED2">
            <w:pPr>
              <w:pStyle w:val="TableParagraph"/>
              <w:spacing w:before="68"/>
              <w:ind w:left="67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Isključivo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zemaljskom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poštom: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Turnić,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Čandeka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51000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Rijeka</w:t>
            </w:r>
          </w:p>
        </w:tc>
      </w:tr>
      <w:tr w:rsidR="0051161F">
        <w:trPr>
          <w:trHeight w:val="414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Korisnici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učenici:</w:t>
            </w:r>
          </w:p>
        </w:tc>
        <w:tc>
          <w:tcPr>
            <w:tcW w:w="920" w:type="dxa"/>
            <w:gridSpan w:val="2"/>
          </w:tcPr>
          <w:p w:rsidR="0051161F" w:rsidRDefault="00E77332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4.a,b,c</w:t>
            </w:r>
          </w:p>
        </w:tc>
        <w:tc>
          <w:tcPr>
            <w:tcW w:w="6366" w:type="dxa"/>
            <w:gridSpan w:val="5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razreda</w:t>
            </w:r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-2"/>
                <w:sz w:val="18"/>
              </w:rPr>
              <w:t xml:space="preserve"> putovanja: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4"/>
              <w:rPr>
                <w:sz w:val="18"/>
              </w:rPr>
            </w:pP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upisati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noćenja: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Škola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prirodi</w:t>
            </w:r>
          </w:p>
        </w:tc>
        <w:tc>
          <w:tcPr>
            <w:tcW w:w="1152" w:type="dxa"/>
            <w:gridSpan w:val="3"/>
          </w:tcPr>
          <w:p w:rsidR="0051161F" w:rsidRDefault="00E77332" w:rsidP="00E77332">
            <w:pPr>
              <w:pStyle w:val="TableParagraph"/>
              <w:spacing w:before="68"/>
              <w:jc w:val="right"/>
              <w:rPr>
                <w:sz w:val="18"/>
              </w:rPr>
            </w:pPr>
            <w:r w:rsidRPr="00E77332">
              <w:rPr>
                <w:b/>
                <w:spacing w:val="-4"/>
                <w:sz w:val="18"/>
              </w:rPr>
              <w:t xml:space="preserve">3 </w:t>
            </w:r>
            <w:r w:rsidR="00096ED2">
              <w:rPr>
                <w:spacing w:val="-4"/>
                <w:sz w:val="18"/>
              </w:rPr>
              <w:t>dana</w:t>
            </w:r>
          </w:p>
        </w:tc>
        <w:tc>
          <w:tcPr>
            <w:tcW w:w="6134" w:type="dxa"/>
            <w:gridSpan w:val="4"/>
          </w:tcPr>
          <w:p w:rsidR="0051161F" w:rsidRDefault="00E77332">
            <w:pPr>
              <w:pStyle w:val="TableParagraph"/>
              <w:spacing w:before="68"/>
              <w:ind w:right="54"/>
              <w:jc w:val="right"/>
              <w:rPr>
                <w:sz w:val="18"/>
              </w:rPr>
            </w:pPr>
            <w:r w:rsidRPr="00E77332">
              <w:rPr>
                <w:b/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 w:rsidR="00096ED2">
              <w:rPr>
                <w:spacing w:val="-2"/>
                <w:sz w:val="18"/>
              </w:rPr>
              <w:t>noćenja</w:t>
            </w: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Višednevna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terenska </w:t>
            </w:r>
            <w:r>
              <w:rPr>
                <w:spacing w:val="-2"/>
                <w:sz w:val="18"/>
              </w:rPr>
              <w:t>nastava</w:t>
            </w:r>
          </w:p>
        </w:tc>
        <w:tc>
          <w:tcPr>
            <w:tcW w:w="1152" w:type="dxa"/>
            <w:gridSpan w:val="3"/>
          </w:tcPr>
          <w:p w:rsidR="0051161F" w:rsidRDefault="00096ED2">
            <w:pPr>
              <w:pStyle w:val="TableParagraph"/>
              <w:spacing w:before="71"/>
              <w:ind w:left="715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134" w:type="dxa"/>
            <w:gridSpan w:val="4"/>
          </w:tcPr>
          <w:p w:rsidR="0051161F" w:rsidRDefault="00096ED2">
            <w:pPr>
              <w:pStyle w:val="TableParagraph"/>
              <w:spacing w:before="71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Pr="00096ED2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 w:rsidRPr="00096ED2">
              <w:rPr>
                <w:sz w:val="18"/>
              </w:rPr>
              <w:t>c)</w:t>
            </w:r>
            <w:r w:rsidRPr="00096ED2">
              <w:rPr>
                <w:spacing w:val="40"/>
                <w:sz w:val="18"/>
              </w:rPr>
              <w:t xml:space="preserve">  </w:t>
            </w:r>
            <w:r w:rsidRPr="00096ED2">
              <w:rPr>
                <w:sz w:val="18"/>
              </w:rPr>
              <w:t xml:space="preserve">Školska </w:t>
            </w:r>
            <w:r w:rsidRPr="00096ED2">
              <w:rPr>
                <w:spacing w:val="-2"/>
                <w:sz w:val="18"/>
              </w:rPr>
              <w:t>ekskurzija</w:t>
            </w:r>
          </w:p>
        </w:tc>
        <w:tc>
          <w:tcPr>
            <w:tcW w:w="1152" w:type="dxa"/>
            <w:gridSpan w:val="3"/>
          </w:tcPr>
          <w:p w:rsidR="0051161F" w:rsidRPr="00096ED2" w:rsidRDefault="00096ED2">
            <w:pPr>
              <w:pStyle w:val="TableParagraph"/>
              <w:spacing w:before="70"/>
              <w:ind w:left="573"/>
              <w:rPr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Pr="00096ED2">
              <w:rPr>
                <w:spacing w:val="-4"/>
                <w:sz w:val="18"/>
              </w:rPr>
              <w:t>dana</w:t>
            </w:r>
          </w:p>
        </w:tc>
        <w:tc>
          <w:tcPr>
            <w:tcW w:w="6134" w:type="dxa"/>
            <w:gridSpan w:val="4"/>
          </w:tcPr>
          <w:p w:rsidR="0051161F" w:rsidRPr="00096ED2" w:rsidRDefault="00096ED2">
            <w:pPr>
              <w:pStyle w:val="TableParagraph"/>
              <w:spacing w:before="70"/>
              <w:ind w:right="55"/>
              <w:jc w:val="right"/>
              <w:rPr>
                <w:sz w:val="18"/>
              </w:rPr>
            </w:pPr>
            <w:r w:rsidRPr="00096ED2">
              <w:rPr>
                <w:spacing w:val="-2"/>
                <w:sz w:val="18"/>
              </w:rPr>
              <w:t>noćenja</w:t>
            </w:r>
          </w:p>
        </w:tc>
      </w:tr>
      <w:tr w:rsidR="0051161F">
        <w:trPr>
          <w:trHeight w:val="409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Posjet</w:t>
            </w:r>
          </w:p>
        </w:tc>
        <w:tc>
          <w:tcPr>
            <w:tcW w:w="1152" w:type="dxa"/>
            <w:gridSpan w:val="3"/>
          </w:tcPr>
          <w:p w:rsidR="0051161F" w:rsidRDefault="00096ED2">
            <w:pPr>
              <w:pStyle w:val="TableParagraph"/>
              <w:spacing w:before="68"/>
              <w:ind w:left="715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134" w:type="dxa"/>
            <w:gridSpan w:val="4"/>
          </w:tcPr>
          <w:p w:rsidR="0051161F" w:rsidRDefault="00096ED2">
            <w:pPr>
              <w:pStyle w:val="TableParagraph"/>
              <w:spacing w:before="68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:rsidR="0051161F">
        <w:trPr>
          <w:trHeight w:val="414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Odredište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područje,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ime/imena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države/država: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Područje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Republici</w:t>
            </w:r>
            <w:r>
              <w:rPr>
                <w:spacing w:val="-2"/>
                <w:sz w:val="18"/>
              </w:rPr>
              <w:t xml:space="preserve"> Hrvatskoj</w:t>
            </w:r>
          </w:p>
        </w:tc>
        <w:tc>
          <w:tcPr>
            <w:tcW w:w="7286" w:type="dxa"/>
            <w:gridSpan w:val="7"/>
          </w:tcPr>
          <w:p w:rsidR="0051161F" w:rsidRPr="00E77332" w:rsidRDefault="00E77332">
            <w:pPr>
              <w:pStyle w:val="TableParagraph"/>
              <w:spacing w:before="68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Zagreb, Hrvatsko zagorje</w:t>
            </w:r>
          </w:p>
        </w:tc>
      </w:tr>
      <w:tr w:rsidR="0051161F">
        <w:trPr>
          <w:trHeight w:val="409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Država/e 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inozemstvu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4"/>
        </w:trPr>
        <w:tc>
          <w:tcPr>
            <w:tcW w:w="422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CCCCCC"/>
          </w:tcPr>
          <w:p w:rsidR="0051161F" w:rsidRDefault="0051161F">
            <w:pPr>
              <w:pStyle w:val="TableParagraph"/>
              <w:spacing w:before="117"/>
              <w:rPr>
                <w:sz w:val="18"/>
              </w:rPr>
            </w:pPr>
          </w:p>
          <w:p w:rsidR="0051161F" w:rsidRDefault="00096ED2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236" w:type="dxa"/>
            <w:gridSpan w:val="3"/>
            <w:vMerge w:val="restart"/>
            <w:tcBorders>
              <w:left w:val="single" w:sz="6" w:space="0" w:color="221F1F"/>
            </w:tcBorders>
            <w:shd w:val="clear" w:color="auto" w:fill="CCCCCC"/>
          </w:tcPr>
          <w:p w:rsidR="0051161F" w:rsidRDefault="0051161F">
            <w:pPr>
              <w:pStyle w:val="TableParagraph"/>
              <w:spacing w:before="50"/>
              <w:rPr>
                <w:sz w:val="16"/>
              </w:rPr>
            </w:pPr>
          </w:p>
          <w:p w:rsidR="0051161F" w:rsidRDefault="00096ED2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Planirano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vrijeme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realizacije</w:t>
            </w:r>
          </w:p>
          <w:p w:rsidR="0051161F" w:rsidRDefault="00096ED2">
            <w:pPr>
              <w:pStyle w:val="TableParagraph"/>
              <w:spacing w:before="16"/>
              <w:ind w:left="79"/>
              <w:rPr>
                <w:sz w:val="16"/>
              </w:rPr>
            </w:pPr>
            <w:r>
              <w:rPr>
                <w:sz w:val="16"/>
              </w:rPr>
              <w:t>(predložiti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okvirnom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tjedna):</w:t>
            </w:r>
          </w:p>
        </w:tc>
        <w:tc>
          <w:tcPr>
            <w:tcW w:w="652" w:type="dxa"/>
            <w:tcBorders>
              <w:bottom w:val="single" w:sz="6" w:space="0" w:color="221F1F"/>
              <w:right w:val="single" w:sz="6" w:space="0" w:color="221F1F"/>
            </w:tcBorders>
          </w:tcPr>
          <w:p w:rsidR="0051161F" w:rsidRDefault="00E77332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22.</w:t>
            </w:r>
          </w:p>
        </w:tc>
        <w:tc>
          <w:tcPr>
            <w:tcW w:w="785" w:type="dxa"/>
            <w:gridSpan w:val="3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51161F" w:rsidRDefault="00E77332">
            <w:pPr>
              <w:pStyle w:val="TableParagraph"/>
              <w:spacing w:before="70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79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51161F" w:rsidRDefault="00E77332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24.</w:t>
            </w:r>
          </w:p>
        </w:tc>
        <w:tc>
          <w:tcPr>
            <w:tcW w:w="789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51161F" w:rsidRDefault="00E77332">
            <w:pPr>
              <w:pStyle w:val="TableParagraph"/>
              <w:spacing w:before="7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263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51161F" w:rsidRDefault="00E77332">
            <w:pPr>
              <w:pStyle w:val="TableParagraph"/>
              <w:spacing w:before="70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2026.</w:t>
            </w:r>
          </w:p>
        </w:tc>
      </w:tr>
      <w:tr w:rsidR="0051161F">
        <w:trPr>
          <w:trHeight w:val="412"/>
        </w:trPr>
        <w:tc>
          <w:tcPr>
            <w:tcW w:w="422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CCCCCC"/>
          </w:tcPr>
          <w:p w:rsidR="0051161F" w:rsidRDefault="0051161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vMerge/>
            <w:tcBorders>
              <w:top w:val="nil"/>
              <w:left w:val="single" w:sz="6" w:space="0" w:color="221F1F"/>
            </w:tcBorders>
            <w:shd w:val="clear" w:color="auto" w:fill="CCCCCC"/>
          </w:tcPr>
          <w:p w:rsidR="0051161F" w:rsidRDefault="0051161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785" w:type="dxa"/>
            <w:gridSpan w:val="3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797" w:type="dxa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166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789" w:type="dxa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137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4263" w:type="dxa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</w:tr>
      <w:tr w:rsidR="0051161F">
        <w:trPr>
          <w:trHeight w:val="412"/>
        </w:trPr>
        <w:tc>
          <w:tcPr>
            <w:tcW w:w="422" w:type="dxa"/>
            <w:tcBorders>
              <w:top w:val="single" w:sz="6" w:space="0" w:color="221F1F"/>
            </w:tcBorders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sudionika: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4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broj:</w:t>
            </w:r>
          </w:p>
        </w:tc>
      </w:tr>
      <w:tr w:rsidR="0051161F">
        <w:trPr>
          <w:trHeight w:val="594"/>
        </w:trPr>
        <w:tc>
          <w:tcPr>
            <w:tcW w:w="422" w:type="dxa"/>
            <w:shd w:val="clear" w:color="auto" w:fill="F1F1F1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  <w:shd w:val="clear" w:color="auto" w:fill="F1F1F1"/>
          </w:tcPr>
          <w:p w:rsidR="0051161F" w:rsidRDefault="00096ED2">
            <w:pPr>
              <w:pStyle w:val="TableParagraph"/>
              <w:spacing w:before="214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Predviđeni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učenika</w:t>
            </w:r>
          </w:p>
        </w:tc>
        <w:tc>
          <w:tcPr>
            <w:tcW w:w="652" w:type="dxa"/>
          </w:tcPr>
          <w:p w:rsidR="0051161F" w:rsidRDefault="00E77332">
            <w:pPr>
              <w:pStyle w:val="TableParagraph"/>
              <w:spacing w:before="214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634" w:type="dxa"/>
            <w:gridSpan w:val="6"/>
          </w:tcPr>
          <w:p w:rsidR="0051161F" w:rsidRDefault="00096ED2">
            <w:pPr>
              <w:pStyle w:val="TableParagraph"/>
              <w:spacing w:before="70"/>
              <w:ind w:left="82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mogućnošću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odstupanja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2"/>
                <w:sz w:val="18"/>
              </w:rPr>
              <w:t xml:space="preserve"> učenika</w:t>
            </w:r>
          </w:p>
        </w:tc>
      </w:tr>
      <w:tr w:rsidR="0051161F">
        <w:trPr>
          <w:trHeight w:val="465"/>
        </w:trPr>
        <w:tc>
          <w:tcPr>
            <w:tcW w:w="422" w:type="dxa"/>
            <w:shd w:val="clear" w:color="auto" w:fill="F1F1F1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  <w:shd w:val="clear" w:color="auto" w:fill="F1F1F1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Predviđeni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učitelja</w:t>
            </w:r>
          </w:p>
        </w:tc>
        <w:tc>
          <w:tcPr>
            <w:tcW w:w="7286" w:type="dxa"/>
            <w:gridSpan w:val="7"/>
            <w:shd w:val="clear" w:color="auto" w:fill="F1F1F1"/>
          </w:tcPr>
          <w:p w:rsidR="0051161F" w:rsidRDefault="00E77332">
            <w:pPr>
              <w:pStyle w:val="TableParagraph"/>
              <w:spacing w:before="6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F1F1F1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  <w:shd w:val="clear" w:color="auto" w:fill="F1F1F1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Očekivani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gratis ponuda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učenike</w:t>
            </w:r>
          </w:p>
        </w:tc>
        <w:tc>
          <w:tcPr>
            <w:tcW w:w="7286" w:type="dxa"/>
            <w:gridSpan w:val="7"/>
          </w:tcPr>
          <w:p w:rsidR="0051161F" w:rsidRDefault="00E77332">
            <w:pPr>
              <w:pStyle w:val="TableParagraph"/>
              <w:spacing w:before="68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puta: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67" w:right="42"/>
              <w:jc w:val="center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traženo: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Mjesto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polaska</w:t>
            </w:r>
          </w:p>
        </w:tc>
        <w:tc>
          <w:tcPr>
            <w:tcW w:w="7286" w:type="dxa"/>
            <w:gridSpan w:val="7"/>
          </w:tcPr>
          <w:p w:rsidR="0051161F" w:rsidRDefault="00E77332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Rijeka (Franje Čandeka)</w:t>
            </w:r>
          </w:p>
        </w:tc>
      </w:tr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0" w:line="230" w:lineRule="atLeast"/>
              <w:ind w:left="79" w:right="131"/>
              <w:rPr>
                <w:sz w:val="18"/>
              </w:rPr>
            </w:pPr>
            <w:r>
              <w:rPr>
                <w:sz w:val="18"/>
              </w:rPr>
              <w:t>Imena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(gradova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naselja)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koja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posjećuju:</w:t>
            </w:r>
          </w:p>
        </w:tc>
        <w:tc>
          <w:tcPr>
            <w:tcW w:w="7286" w:type="dxa"/>
            <w:gridSpan w:val="7"/>
          </w:tcPr>
          <w:p w:rsidR="0051161F" w:rsidRDefault="00E77332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Zagreb, Krapina, </w:t>
            </w:r>
            <w:r w:rsidR="00747175">
              <w:rPr>
                <w:b/>
                <w:sz w:val="18"/>
              </w:rPr>
              <w:t>Trakošćan</w:t>
            </w:r>
            <w:r>
              <w:rPr>
                <w:b/>
                <w:sz w:val="18"/>
              </w:rPr>
              <w:t xml:space="preserve">, </w:t>
            </w:r>
            <w:r w:rsidR="00321B7D">
              <w:rPr>
                <w:b/>
                <w:sz w:val="18"/>
              </w:rPr>
              <w:t>Kumrovec, Oroslavje, Marija Bistrica, Gornja Stubica,</w:t>
            </w:r>
            <w:r w:rsidR="00C86C28">
              <w:rPr>
                <w:b/>
                <w:sz w:val="18"/>
              </w:rPr>
              <w:t xml:space="preserve"> </w:t>
            </w:r>
            <w:proofErr w:type="spellStart"/>
            <w:r w:rsidR="00C86C28">
              <w:rPr>
                <w:b/>
                <w:sz w:val="18"/>
              </w:rPr>
              <w:t>Risvica</w:t>
            </w:r>
            <w:proofErr w:type="spellEnd"/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4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kombinacije:</w:t>
            </w:r>
          </w:p>
        </w:tc>
      </w:tr>
      <w:tr w:rsidR="0051161F">
        <w:trPr>
          <w:trHeight w:val="67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Autobus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udovoljava</w:t>
            </w:r>
            <w:r>
              <w:rPr>
                <w:spacing w:val="-2"/>
                <w:sz w:val="18"/>
              </w:rPr>
              <w:t xml:space="preserve"> zakonskim</w:t>
            </w:r>
          </w:p>
          <w:p w:rsidR="0051161F" w:rsidRDefault="00096ED2">
            <w:pPr>
              <w:pStyle w:val="TableParagraph"/>
              <w:spacing w:before="111"/>
              <w:ind w:left="79"/>
              <w:rPr>
                <w:position w:val="2"/>
                <w:sz w:val="18"/>
              </w:rPr>
            </w:pPr>
            <w:r>
              <w:rPr>
                <w:position w:val="2"/>
                <w:sz w:val="18"/>
              </w:rPr>
              <w:t>propisima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za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prijevoz</w:t>
            </w:r>
            <w:r>
              <w:rPr>
                <w:spacing w:val="-2"/>
                <w:position w:val="2"/>
                <w:sz w:val="18"/>
              </w:rPr>
              <w:t xml:space="preserve"> u</w:t>
            </w:r>
            <w:r>
              <w:rPr>
                <w:spacing w:val="-2"/>
                <w:sz w:val="18"/>
              </w:rPr>
              <w:t>č</w:t>
            </w:r>
            <w:r>
              <w:rPr>
                <w:spacing w:val="-2"/>
                <w:position w:val="2"/>
                <w:sz w:val="18"/>
              </w:rPr>
              <w:t>enika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spacing w:before="33"/>
              <w:rPr>
                <w:sz w:val="18"/>
              </w:rPr>
            </w:pPr>
          </w:p>
          <w:p w:rsidR="0051161F" w:rsidRDefault="00C86C28">
            <w:pPr>
              <w:pStyle w:val="TableParagraph"/>
              <w:spacing w:before="1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Vlak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Brod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spacing w:before="70"/>
              <w:ind w:left="125"/>
              <w:rPr>
                <w:b/>
                <w:sz w:val="18"/>
              </w:rPr>
            </w:pP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Zrakoplov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 xml:space="preserve">Kombinirani </w:t>
            </w:r>
            <w:r>
              <w:rPr>
                <w:spacing w:val="-2"/>
                <w:sz w:val="18"/>
              </w:rPr>
              <w:t>prijevoz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236" w:type="dxa"/>
            <w:gridSpan w:val="3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Smještaj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prehrana:</w:t>
            </w:r>
          </w:p>
        </w:tc>
        <w:tc>
          <w:tcPr>
            <w:tcW w:w="7286" w:type="dxa"/>
            <w:gridSpan w:val="7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84"/>
              <w:rPr>
                <w:sz w:val="18"/>
              </w:rPr>
            </w:pP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traženo: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Hostel</w:t>
            </w:r>
          </w:p>
        </w:tc>
        <w:tc>
          <w:tcPr>
            <w:tcW w:w="7286" w:type="dxa"/>
            <w:gridSpan w:val="7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161F">
        <w:trPr>
          <w:trHeight w:val="415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gridSpan w:val="3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Hotel,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ako 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moguće:</w:t>
            </w:r>
          </w:p>
        </w:tc>
        <w:tc>
          <w:tcPr>
            <w:tcW w:w="7286" w:type="dxa"/>
            <w:gridSpan w:val="7"/>
          </w:tcPr>
          <w:p w:rsidR="0051161F" w:rsidRDefault="00C86C28">
            <w:pPr>
              <w:pStyle w:val="TableParagraph"/>
              <w:spacing w:before="7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</w:tbl>
    <w:p w:rsidR="0051161F" w:rsidRDefault="0051161F">
      <w:pPr>
        <w:pStyle w:val="TableParagraph"/>
        <w:rPr>
          <w:b/>
          <w:sz w:val="18"/>
        </w:rPr>
        <w:sectPr w:rsidR="0051161F" w:rsidSect="00E01A4D">
          <w:type w:val="continuous"/>
          <w:pgSz w:w="11910" w:h="16840"/>
          <w:pgMar w:top="560" w:right="144" w:bottom="666" w:left="284" w:header="720" w:footer="720" w:gutter="0"/>
          <w:cols w:space="720"/>
        </w:sectPr>
      </w:pP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38"/>
        <w:gridCol w:w="1154"/>
        <w:gridCol w:w="6135"/>
      </w:tblGrid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48"/>
              <w:ind w:left="382" w:hanging="303"/>
              <w:rPr>
                <w:sz w:val="18"/>
              </w:rPr>
            </w:pPr>
            <w:r>
              <w:rPr>
                <w:sz w:val="18"/>
              </w:rPr>
              <w:t>bliže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</w:p>
        </w:tc>
        <w:tc>
          <w:tcPr>
            <w:tcW w:w="7289" w:type="dxa"/>
            <w:gridSpan w:val="2"/>
          </w:tcPr>
          <w:p w:rsidR="0051161F" w:rsidRDefault="00096ED2">
            <w:pPr>
              <w:pStyle w:val="TableParagraph"/>
              <w:spacing w:before="70"/>
              <w:ind w:left="82"/>
              <w:rPr>
                <w:sz w:val="18"/>
              </w:rPr>
            </w:pPr>
            <w:r>
              <w:rPr>
                <w:sz w:val="18"/>
              </w:rPr>
              <w:t xml:space="preserve">(Ime </w:t>
            </w:r>
            <w:r>
              <w:rPr>
                <w:spacing w:val="-2"/>
                <w:sz w:val="18"/>
              </w:rPr>
              <w:t>grada/gradova)</w:t>
            </w:r>
          </w:p>
        </w:tc>
      </w:tr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spacing w:before="48" w:line="230" w:lineRule="atLeast"/>
              <w:ind w:right="61" w:firstLine="0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mogućnošću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korištenja 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7289" w:type="dxa"/>
            <w:gridSpan w:val="2"/>
          </w:tcPr>
          <w:p w:rsidR="0051161F" w:rsidRDefault="00096ED2">
            <w:pPr>
              <w:pStyle w:val="TableParagraph"/>
              <w:spacing w:before="70"/>
              <w:ind w:left="82"/>
              <w:rPr>
                <w:sz w:val="18"/>
              </w:rPr>
            </w:pPr>
            <w:r>
              <w:rPr>
                <w:sz w:val="18"/>
              </w:rPr>
              <w:t xml:space="preserve">(Ime </w:t>
            </w:r>
            <w:r>
              <w:rPr>
                <w:spacing w:val="-2"/>
                <w:sz w:val="18"/>
              </w:rPr>
              <w:t>grada/gradova)</w:t>
            </w:r>
          </w:p>
        </w:tc>
      </w:tr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48"/>
              <w:ind w:left="375" w:hanging="296"/>
              <w:rPr>
                <w:sz w:val="18"/>
              </w:rPr>
            </w:pP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udaljenost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grada</w:t>
            </w:r>
          </w:p>
        </w:tc>
        <w:tc>
          <w:tcPr>
            <w:tcW w:w="7289" w:type="dxa"/>
            <w:gridSpan w:val="2"/>
          </w:tcPr>
          <w:p w:rsidR="0051161F" w:rsidRDefault="00096ED2">
            <w:pPr>
              <w:pStyle w:val="TableParagraph"/>
              <w:spacing w:before="70"/>
              <w:ind w:left="82"/>
              <w:rPr>
                <w:sz w:val="18"/>
              </w:rPr>
            </w:pPr>
            <w:r>
              <w:rPr>
                <w:sz w:val="18"/>
              </w:rPr>
              <w:t xml:space="preserve">(Ime </w:t>
            </w:r>
            <w:r>
              <w:rPr>
                <w:spacing w:val="-2"/>
                <w:sz w:val="18"/>
              </w:rPr>
              <w:t>grada/gradova)</w:t>
            </w:r>
          </w:p>
        </w:tc>
      </w:tr>
      <w:tr w:rsidR="0051161F">
        <w:trPr>
          <w:trHeight w:val="41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Pansion</w:t>
            </w:r>
          </w:p>
        </w:tc>
        <w:tc>
          <w:tcPr>
            <w:tcW w:w="7289" w:type="dxa"/>
            <w:gridSpan w:val="2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Prehrana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bazi</w:t>
            </w:r>
            <w:r>
              <w:rPr>
                <w:spacing w:val="-2"/>
                <w:sz w:val="18"/>
              </w:rPr>
              <w:t xml:space="preserve"> polupansiona</w:t>
            </w:r>
          </w:p>
        </w:tc>
        <w:tc>
          <w:tcPr>
            <w:tcW w:w="7289" w:type="dxa"/>
            <w:gridSpan w:val="2"/>
          </w:tcPr>
          <w:p w:rsidR="0051161F" w:rsidRPr="00773DBA" w:rsidRDefault="00C86C28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3DBA">
              <w:rPr>
                <w:rFonts w:asciiTheme="minorHAnsi" w:hAnsiTheme="minorHAnsi" w:cstheme="minorHAnsi"/>
                <w:b/>
                <w:sz w:val="18"/>
                <w:szCs w:val="18"/>
              </w:rPr>
              <w:t>+ 2. i 3. dan ručak na lokaciji</w:t>
            </w:r>
          </w:p>
        </w:tc>
      </w:tr>
      <w:tr w:rsidR="0051161F">
        <w:trPr>
          <w:trHeight w:val="465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Prehrana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punoga</w:t>
            </w:r>
            <w:r>
              <w:rPr>
                <w:spacing w:val="-2"/>
                <w:sz w:val="18"/>
              </w:rPr>
              <w:t xml:space="preserve"> pansiona</w:t>
            </w:r>
          </w:p>
        </w:tc>
        <w:tc>
          <w:tcPr>
            <w:tcW w:w="7289" w:type="dxa"/>
            <w:gridSpan w:val="2"/>
          </w:tcPr>
          <w:p w:rsidR="0051161F" w:rsidRDefault="0051161F">
            <w:pPr>
              <w:pStyle w:val="TableParagraph"/>
              <w:spacing w:before="66"/>
              <w:ind w:left="79"/>
              <w:rPr>
                <w:b/>
                <w:sz w:val="18"/>
              </w:rPr>
            </w:pPr>
          </w:p>
        </w:tc>
      </w:tr>
      <w:tr w:rsidR="0051161F">
        <w:trPr>
          <w:trHeight w:val="125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8" w:line="259" w:lineRule="auto"/>
              <w:ind w:left="394"/>
              <w:rPr>
                <w:sz w:val="18"/>
              </w:rPr>
            </w:pPr>
            <w:r>
              <w:rPr>
                <w:sz w:val="18"/>
              </w:rPr>
              <w:t>Drugi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zahtjevi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smještaj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i/ili prehranu (npr. za</w:t>
            </w:r>
          </w:p>
          <w:p w:rsidR="0051161F" w:rsidRDefault="00096ED2">
            <w:pPr>
              <w:pStyle w:val="TableParagraph"/>
              <w:tabs>
                <w:tab w:val="left" w:pos="394"/>
              </w:tabs>
              <w:spacing w:before="1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  <w:r>
              <w:rPr>
                <w:sz w:val="18"/>
              </w:rPr>
              <w:tab/>
              <w:t>učenike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teškoćama,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zdravstvenim</w:t>
            </w:r>
          </w:p>
          <w:p w:rsidR="0051161F" w:rsidRDefault="00096ED2">
            <w:pPr>
              <w:pStyle w:val="TableParagraph"/>
              <w:spacing w:before="7" w:line="230" w:lineRule="atLeast"/>
              <w:ind w:left="394" w:right="87"/>
              <w:rPr>
                <w:sz w:val="18"/>
              </w:rPr>
            </w:pPr>
            <w:r>
              <w:rPr>
                <w:sz w:val="18"/>
              </w:rPr>
              <w:t>problemima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prehranom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sl.)</w:t>
            </w:r>
          </w:p>
        </w:tc>
        <w:tc>
          <w:tcPr>
            <w:tcW w:w="7289" w:type="dxa"/>
            <w:gridSpan w:val="2"/>
          </w:tcPr>
          <w:p w:rsidR="0051161F" w:rsidRPr="00C86C28" w:rsidRDefault="00C86C28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Pr="00C86C28">
              <w:rPr>
                <w:b/>
                <w:sz w:val="18"/>
              </w:rPr>
              <w:t>alergija na mlijeko (1 učenik)</w:t>
            </w:r>
          </w:p>
          <w:p w:rsidR="00C86C28" w:rsidRPr="00C86C28" w:rsidRDefault="00C86C28">
            <w:pPr>
              <w:pStyle w:val="TableParagraph"/>
              <w:rPr>
                <w:b/>
                <w:sz w:val="18"/>
              </w:rPr>
            </w:pPr>
            <w:r w:rsidRPr="00C86C28">
              <w:rPr>
                <w:b/>
                <w:sz w:val="18"/>
              </w:rPr>
              <w:t xml:space="preserve"> alergija na mlijeko i jaja (1 učenik)</w:t>
            </w:r>
          </w:p>
          <w:p w:rsidR="00C86C28" w:rsidRPr="00C86C28" w:rsidRDefault="00C86C28">
            <w:pPr>
              <w:pStyle w:val="TableParagraph"/>
              <w:rPr>
                <w:b/>
                <w:sz w:val="18"/>
              </w:rPr>
            </w:pPr>
            <w:r w:rsidRPr="00C86C28">
              <w:rPr>
                <w:b/>
                <w:sz w:val="18"/>
              </w:rPr>
              <w:t xml:space="preserve"> alegija na kikiriki (1 učenik)</w:t>
            </w:r>
          </w:p>
          <w:p w:rsidR="00C86C28" w:rsidRPr="00C86C28" w:rsidRDefault="00C86C28">
            <w:pPr>
              <w:pStyle w:val="TableParagraph"/>
              <w:rPr>
                <w:b/>
                <w:sz w:val="18"/>
              </w:rPr>
            </w:pPr>
            <w:r w:rsidRPr="00C86C28">
              <w:rPr>
                <w:b/>
                <w:sz w:val="18"/>
              </w:rPr>
              <w:t xml:space="preserve"> prehrana bez svinjetine (2 učenika)</w:t>
            </w:r>
          </w:p>
          <w:p w:rsidR="0051161F" w:rsidRDefault="0051161F">
            <w:pPr>
              <w:pStyle w:val="TableParagraph"/>
              <w:ind w:left="79"/>
              <w:rPr>
                <w:sz w:val="18"/>
              </w:rPr>
            </w:pPr>
          </w:p>
        </w:tc>
      </w:tr>
      <w:tr w:rsidR="0051161F">
        <w:trPr>
          <w:trHeight w:val="59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215"/>
              <w:ind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238" w:type="dxa"/>
            <w:shd w:val="clear" w:color="auto" w:fill="CCCCCC"/>
          </w:tcPr>
          <w:p w:rsidR="0051161F" w:rsidRDefault="00096ED2">
            <w:pPr>
              <w:pStyle w:val="TableParagraph"/>
              <w:spacing w:before="215"/>
              <w:ind w:left="79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uračunati:</w:t>
            </w:r>
          </w:p>
        </w:tc>
        <w:tc>
          <w:tcPr>
            <w:tcW w:w="7289" w:type="dxa"/>
            <w:gridSpan w:val="2"/>
            <w:shd w:val="clear" w:color="auto" w:fill="CCCCCC"/>
          </w:tcPr>
          <w:p w:rsidR="0051161F" w:rsidRDefault="00096ED2">
            <w:pPr>
              <w:pStyle w:val="TableParagraph"/>
              <w:spacing w:before="71" w:line="259" w:lineRule="auto"/>
              <w:ind w:left="79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traženo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imenima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svakog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muzeja,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nacionalnog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dvorca,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grada, radionice i sl.:</w:t>
            </w:r>
          </w:p>
        </w:tc>
      </w:tr>
      <w:tr w:rsidR="0051161F">
        <w:trPr>
          <w:trHeight w:val="544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Ulaznice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za</w:t>
            </w:r>
          </w:p>
        </w:tc>
        <w:tc>
          <w:tcPr>
            <w:tcW w:w="7289" w:type="dxa"/>
            <w:gridSpan w:val="2"/>
          </w:tcPr>
          <w:p w:rsidR="0051161F" w:rsidRDefault="00C86C28">
            <w:pPr>
              <w:pStyle w:val="TableParagraph"/>
              <w:spacing w:before="60" w:line="230" w:lineRule="atLeast"/>
              <w:ind w:left="79" w:right="22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uspinjača, Muzej iluzija, </w:t>
            </w:r>
            <w:r w:rsidR="00747175">
              <w:rPr>
                <w:b/>
                <w:sz w:val="18"/>
              </w:rPr>
              <w:t xml:space="preserve">televizijska kuća (HRT), </w:t>
            </w:r>
            <w:r>
              <w:rPr>
                <w:b/>
                <w:sz w:val="18"/>
              </w:rPr>
              <w:t>Muzej krapinskih neandertalaca, dvorac Trakošćan, Muzej Staro selo, Park znanosti</w:t>
            </w: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Sudjelovanje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radionicama</w:t>
            </w:r>
          </w:p>
        </w:tc>
        <w:tc>
          <w:tcPr>
            <w:tcW w:w="7289" w:type="dxa"/>
            <w:gridSpan w:val="2"/>
          </w:tcPr>
          <w:p w:rsidR="0051161F" w:rsidRPr="00747175" w:rsidRDefault="0074717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47175">
              <w:rPr>
                <w:rFonts w:asciiTheme="minorHAnsi" w:hAnsiTheme="minorHAnsi" w:cstheme="minorHAnsi"/>
                <w:b/>
                <w:sz w:val="18"/>
                <w:szCs w:val="18"/>
              </w:rPr>
              <w:t>Izrada licitarskih srca (Marija Bistrica)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Park znanosti</w:t>
            </w:r>
          </w:p>
        </w:tc>
      </w:tr>
      <w:tr w:rsidR="0051161F">
        <w:trPr>
          <w:trHeight w:val="412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70"/>
              <w:ind w:left="7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Turističkog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vodiča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razgled</w:t>
            </w:r>
            <w:r>
              <w:rPr>
                <w:spacing w:val="-2"/>
                <w:sz w:val="18"/>
              </w:rPr>
              <w:t xml:space="preserve"> grada</w:t>
            </w:r>
          </w:p>
        </w:tc>
        <w:tc>
          <w:tcPr>
            <w:tcW w:w="7289" w:type="dxa"/>
            <w:gridSpan w:val="2"/>
          </w:tcPr>
          <w:p w:rsidR="0051161F" w:rsidRPr="00773DBA" w:rsidRDefault="00747175">
            <w:pPr>
              <w:pStyle w:val="TableParagraph"/>
              <w:tabs>
                <w:tab w:val="left" w:pos="586"/>
              </w:tabs>
              <w:spacing w:before="70"/>
              <w:ind w:left="79"/>
              <w:rPr>
                <w:b/>
                <w:sz w:val="18"/>
              </w:rPr>
            </w:pPr>
            <w:r w:rsidRPr="00773DBA">
              <w:rPr>
                <w:b/>
                <w:sz w:val="18"/>
              </w:rPr>
              <w:t>(sva navedena odredišta)</w:t>
            </w:r>
          </w:p>
        </w:tc>
      </w:tr>
      <w:tr w:rsidR="0051161F">
        <w:trPr>
          <w:trHeight w:val="592"/>
        </w:trPr>
        <w:tc>
          <w:tcPr>
            <w:tcW w:w="422" w:type="dxa"/>
            <w:shd w:val="clear" w:color="auto" w:fill="CCCCCC"/>
          </w:tcPr>
          <w:p w:rsidR="0051161F" w:rsidRDefault="00096ED2">
            <w:pPr>
              <w:pStyle w:val="TableParagraph"/>
              <w:spacing w:before="212"/>
              <w:ind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238" w:type="dxa"/>
            <w:shd w:val="clear" w:color="auto" w:fill="CCCCCC"/>
          </w:tcPr>
          <w:p w:rsidR="0051161F" w:rsidRDefault="00096ED2">
            <w:pPr>
              <w:pStyle w:val="TableParagraph"/>
              <w:spacing w:before="94" w:line="256" w:lineRule="auto"/>
              <w:ind w:left="79" w:right="8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uključiti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stavke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putnog osiguranja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od:</w:t>
            </w:r>
          </w:p>
        </w:tc>
        <w:tc>
          <w:tcPr>
            <w:tcW w:w="7289" w:type="dxa"/>
            <w:gridSpan w:val="2"/>
            <w:shd w:val="clear" w:color="auto" w:fill="CCCCCC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12):</w:t>
            </w:r>
          </w:p>
        </w:tc>
      </w:tr>
      <w:tr w:rsidR="0051161F">
        <w:trPr>
          <w:trHeight w:val="541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58" w:line="230" w:lineRule="atLeast"/>
              <w:ind w:left="79" w:right="116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posljedica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nesretnoga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slučaja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bolesti na putovanju u inozemstvu</w:t>
            </w:r>
          </w:p>
        </w:tc>
        <w:tc>
          <w:tcPr>
            <w:tcW w:w="7289" w:type="dxa"/>
            <w:gridSpan w:val="2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1F">
        <w:trPr>
          <w:trHeight w:val="541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0" w:line="230" w:lineRule="atLeast"/>
              <w:ind w:left="79" w:right="116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zdravstvenog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vrijeme puta i boravka u inozemstvu</w:t>
            </w:r>
          </w:p>
        </w:tc>
        <w:tc>
          <w:tcPr>
            <w:tcW w:w="7289" w:type="dxa"/>
            <w:gridSpan w:val="2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1F">
        <w:trPr>
          <w:trHeight w:val="415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71"/>
              <w:ind w:left="7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 xml:space="preserve">otkaza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7289" w:type="dxa"/>
            <w:gridSpan w:val="2"/>
          </w:tcPr>
          <w:p w:rsidR="0051161F" w:rsidRDefault="00773DBA">
            <w:pPr>
              <w:pStyle w:val="TableParagraph"/>
              <w:spacing w:before="7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51161F">
        <w:trPr>
          <w:trHeight w:val="541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58" w:line="230" w:lineRule="atLeast"/>
              <w:ind w:left="79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povratka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mjesto polazišta u slučaju nesreće i bolesti</w:t>
            </w:r>
          </w:p>
        </w:tc>
        <w:tc>
          <w:tcPr>
            <w:tcW w:w="7289" w:type="dxa"/>
            <w:gridSpan w:val="2"/>
          </w:tcPr>
          <w:p w:rsidR="0051161F" w:rsidRDefault="00773DBA">
            <w:pPr>
              <w:pStyle w:val="TableParagraph"/>
              <w:spacing w:before="6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bookmarkStart w:id="0" w:name="_GoBack"/>
        <w:bookmarkEnd w:id="0"/>
      </w:tr>
      <w:tr w:rsidR="0051161F">
        <w:trPr>
          <w:trHeight w:val="409"/>
        </w:trPr>
        <w:tc>
          <w:tcPr>
            <w:tcW w:w="422" w:type="dxa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 w:rsidR="0051161F" w:rsidRDefault="00096ED2">
            <w:pPr>
              <w:pStyle w:val="TableParagraph"/>
              <w:spacing w:before="68"/>
              <w:ind w:left="7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oštećenja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prtljage</w:t>
            </w:r>
          </w:p>
        </w:tc>
        <w:tc>
          <w:tcPr>
            <w:tcW w:w="7289" w:type="dxa"/>
            <w:gridSpan w:val="2"/>
          </w:tcPr>
          <w:p w:rsidR="0051161F" w:rsidRDefault="00511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1F">
        <w:trPr>
          <w:trHeight w:val="414"/>
        </w:trPr>
        <w:tc>
          <w:tcPr>
            <w:tcW w:w="10949" w:type="dxa"/>
            <w:gridSpan w:val="4"/>
            <w:shd w:val="clear" w:color="auto" w:fill="CCCCCC"/>
          </w:tcPr>
          <w:p w:rsidR="0051161F" w:rsidRDefault="00096ED2">
            <w:pPr>
              <w:pStyle w:val="TableParagraph"/>
              <w:spacing w:before="70"/>
              <w:ind w:left="81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ponuda:</w:t>
            </w:r>
          </w:p>
        </w:tc>
      </w:tr>
      <w:tr w:rsidR="0051161F">
        <w:trPr>
          <w:trHeight w:val="414"/>
        </w:trPr>
        <w:tc>
          <w:tcPr>
            <w:tcW w:w="3660" w:type="dxa"/>
            <w:gridSpan w:val="2"/>
          </w:tcPr>
          <w:p w:rsidR="0051161F" w:rsidRDefault="00096ED2">
            <w:pPr>
              <w:pStyle w:val="TableParagraph"/>
              <w:spacing w:before="68"/>
              <w:ind w:left="81"/>
              <w:rPr>
                <w:sz w:val="18"/>
              </w:rPr>
            </w:pPr>
            <w:r>
              <w:rPr>
                <w:sz w:val="18"/>
              </w:rPr>
              <w:t>Rok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je</w:t>
            </w:r>
          </w:p>
        </w:tc>
        <w:tc>
          <w:tcPr>
            <w:tcW w:w="7289" w:type="dxa"/>
            <w:gridSpan w:val="2"/>
          </w:tcPr>
          <w:p w:rsidR="0051161F" w:rsidRDefault="00773DBA">
            <w:pPr>
              <w:pStyle w:val="TableParagraph"/>
              <w:spacing w:before="68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Zemaljskom poštom ili osobno do 5.11.2025. do 15:00 sati</w:t>
            </w:r>
          </w:p>
        </w:tc>
      </w:tr>
      <w:tr w:rsidR="0051161F">
        <w:trPr>
          <w:trHeight w:val="412"/>
        </w:trPr>
        <w:tc>
          <w:tcPr>
            <w:tcW w:w="3660" w:type="dxa"/>
            <w:gridSpan w:val="2"/>
          </w:tcPr>
          <w:p w:rsidR="0051161F" w:rsidRDefault="00096ED2">
            <w:pPr>
              <w:pStyle w:val="TableParagraph"/>
              <w:spacing w:before="68"/>
              <w:ind w:left="81"/>
              <w:rPr>
                <w:sz w:val="18"/>
              </w:rPr>
            </w:pPr>
            <w:r>
              <w:rPr>
                <w:sz w:val="18"/>
              </w:rPr>
              <w:t>Razmatranje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1154" w:type="dxa"/>
          </w:tcPr>
          <w:p w:rsidR="0051161F" w:rsidRPr="00773DBA" w:rsidRDefault="00773DB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3DBA">
              <w:rPr>
                <w:rFonts w:asciiTheme="minorHAnsi" w:hAnsiTheme="minorHAnsi" w:cstheme="minorHAnsi"/>
                <w:b/>
                <w:sz w:val="18"/>
                <w:szCs w:val="18"/>
              </w:rPr>
              <w:t>11.11.2025.</w:t>
            </w:r>
          </w:p>
        </w:tc>
        <w:tc>
          <w:tcPr>
            <w:tcW w:w="6135" w:type="dxa"/>
          </w:tcPr>
          <w:p w:rsidR="0051161F" w:rsidRDefault="00773DBA" w:rsidP="00773DBA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sz w:val="18"/>
              </w:rPr>
              <w:t>U 17:00 sati</w:t>
            </w:r>
          </w:p>
        </w:tc>
      </w:tr>
    </w:tbl>
    <w:p w:rsidR="0051161F" w:rsidRDefault="0051161F">
      <w:pPr>
        <w:pStyle w:val="Tijeloteksta"/>
        <w:spacing w:before="62"/>
        <w:ind w:left="0"/>
      </w:pPr>
    </w:p>
    <w:p w:rsidR="0051161F" w:rsidRDefault="00096ED2">
      <w:pPr>
        <w:pStyle w:val="Odlomakpopisa"/>
        <w:numPr>
          <w:ilvl w:val="0"/>
          <w:numId w:val="2"/>
        </w:numPr>
        <w:tabs>
          <w:tab w:val="left" w:pos="355"/>
        </w:tabs>
        <w:spacing w:before="0"/>
        <w:ind w:left="355" w:hanging="235"/>
        <w:rPr>
          <w:sz w:val="24"/>
        </w:rPr>
      </w:pP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1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uvid:</w:t>
      </w:r>
    </w:p>
    <w:p w:rsidR="0051161F" w:rsidRDefault="00096ED2">
      <w:pPr>
        <w:pStyle w:val="Odlomakpopisa"/>
        <w:numPr>
          <w:ilvl w:val="1"/>
          <w:numId w:val="2"/>
        </w:numPr>
        <w:tabs>
          <w:tab w:val="left" w:pos="843"/>
        </w:tabs>
        <w:spacing w:before="38" w:line="232" w:lineRule="auto"/>
        <w:ind w:right="687" w:firstLine="0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3"/>
          <w:sz w:val="24"/>
        </w:rPr>
        <w:t xml:space="preserve"> </w:t>
      </w:r>
      <w:r>
        <w:rPr>
          <w:sz w:val="24"/>
        </w:rPr>
        <w:t>(preslika</w:t>
      </w:r>
      <w:r>
        <w:rPr>
          <w:spacing w:val="-3"/>
          <w:sz w:val="24"/>
        </w:rPr>
        <w:t xml:space="preserve"> </w:t>
      </w:r>
      <w:r>
        <w:rPr>
          <w:sz w:val="24"/>
        </w:rPr>
        <w:t>izvatka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sudskog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4"/>
          <w:sz w:val="24"/>
        </w:rPr>
        <w:t xml:space="preserve"> </w:t>
      </w:r>
      <w:r>
        <w:rPr>
          <w:sz w:val="24"/>
        </w:rPr>
        <w:t>registra)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razvidno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davatelj usluga registriran za obavljanje djelatnost turističke agencije,</w:t>
      </w:r>
    </w:p>
    <w:p w:rsidR="0051161F" w:rsidRDefault="00096ED2">
      <w:pPr>
        <w:pStyle w:val="Odlomakpopisa"/>
        <w:numPr>
          <w:ilvl w:val="1"/>
          <w:numId w:val="2"/>
        </w:numPr>
        <w:tabs>
          <w:tab w:val="left" w:pos="843"/>
        </w:tabs>
        <w:spacing w:before="42" w:line="232" w:lineRule="auto"/>
        <w:ind w:right="606" w:firstLine="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3"/>
          <w:sz w:val="24"/>
        </w:rPr>
        <w:t xml:space="preserve"> </w:t>
      </w:r>
      <w:r>
        <w:rPr>
          <w:sz w:val="24"/>
        </w:rPr>
        <w:t>agencije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5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propisu</w:t>
      </w:r>
      <w:r>
        <w:rPr>
          <w:spacing w:val="-3"/>
          <w:sz w:val="24"/>
        </w:rPr>
        <w:t xml:space="preserve"> </w:t>
      </w:r>
      <w:r>
        <w:rPr>
          <w:sz w:val="24"/>
        </w:rPr>
        <w:t>kojim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uređeno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 u turizmu (preslika rješenja nadležnog ureda državne uprave o ispunjavanju propisanih uvjeta za pružanje usluga turističke agencije – organiziranje paket-aranžmana, sklapanje ugovora i provedba ugovora o paket aranžmanu,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2"/>
          <w:sz w:val="24"/>
        </w:rPr>
        <w:t xml:space="preserve"> </w:t>
      </w:r>
      <w:r>
        <w:rPr>
          <w:sz w:val="24"/>
        </w:rPr>
        <w:t>izleta,</w:t>
      </w:r>
      <w:r>
        <w:rPr>
          <w:spacing w:val="-2"/>
          <w:sz w:val="24"/>
        </w:rPr>
        <w:t xml:space="preserve"> </w:t>
      </w:r>
      <w:r>
        <w:rPr>
          <w:sz w:val="24"/>
        </w:rPr>
        <w:t>sklapanje i</w:t>
      </w:r>
      <w:r>
        <w:rPr>
          <w:spacing w:val="-2"/>
          <w:sz w:val="24"/>
        </w:rPr>
        <w:t xml:space="preserve"> </w:t>
      </w:r>
      <w:r>
        <w:rPr>
          <w:sz w:val="24"/>
        </w:rPr>
        <w:t>provedba ugovora</w:t>
      </w:r>
      <w:r>
        <w:rPr>
          <w:spacing w:val="-1"/>
          <w:sz w:val="24"/>
        </w:rPr>
        <w:t xml:space="preserve"> </w:t>
      </w:r>
      <w:r>
        <w:rPr>
          <w:sz w:val="24"/>
        </w:rPr>
        <w:t>o izletu ili</w:t>
      </w:r>
      <w:r>
        <w:rPr>
          <w:spacing w:val="-2"/>
          <w:sz w:val="24"/>
        </w:rPr>
        <w:t xml:space="preserve"> </w:t>
      </w:r>
      <w:r>
        <w:rPr>
          <w:sz w:val="24"/>
        </w:rPr>
        <w:t>uvid u</w:t>
      </w:r>
      <w:r>
        <w:rPr>
          <w:spacing w:val="-1"/>
          <w:sz w:val="24"/>
        </w:rPr>
        <w:t xml:space="preserve"> </w:t>
      </w:r>
      <w:r>
        <w:rPr>
          <w:sz w:val="24"/>
        </w:rPr>
        <w:t>popis</w:t>
      </w:r>
      <w:r>
        <w:rPr>
          <w:spacing w:val="-2"/>
          <w:sz w:val="24"/>
        </w:rPr>
        <w:t xml:space="preserve"> </w:t>
      </w:r>
      <w:r>
        <w:rPr>
          <w:sz w:val="24"/>
        </w:rPr>
        <w:t>turističkih agencija koje na svojim mrežnim stranicama objavljuje ministarstvo nadležno za turizam).</w:t>
      </w:r>
    </w:p>
    <w:p w:rsidR="0051161F" w:rsidRDefault="00096ED2">
      <w:pPr>
        <w:pStyle w:val="Odlomakpopisa"/>
        <w:numPr>
          <w:ilvl w:val="0"/>
          <w:numId w:val="2"/>
        </w:numPr>
        <w:tabs>
          <w:tab w:val="left" w:pos="355"/>
        </w:tabs>
        <w:spacing w:before="29"/>
        <w:ind w:left="355" w:hanging="235"/>
        <w:rPr>
          <w:sz w:val="24"/>
        </w:rPr>
      </w:pPr>
      <w:r>
        <w:rPr>
          <w:sz w:val="24"/>
        </w:rPr>
        <w:t>Mjesec</w:t>
      </w:r>
      <w:r>
        <w:rPr>
          <w:spacing w:val="-7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  <w:r>
        <w:rPr>
          <w:spacing w:val="-3"/>
          <w:sz w:val="24"/>
        </w:rPr>
        <w:t xml:space="preserve"> </w:t>
      </w:r>
      <w:r>
        <w:rPr>
          <w:sz w:val="24"/>
        </w:rPr>
        <w:t>odabrani</w:t>
      </w:r>
      <w:r>
        <w:rPr>
          <w:spacing w:val="-6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uvid:</w:t>
      </w:r>
    </w:p>
    <w:p w:rsidR="0051161F" w:rsidRDefault="00096ED2">
      <w:pPr>
        <w:pStyle w:val="Odlomakpopisa"/>
        <w:numPr>
          <w:ilvl w:val="1"/>
          <w:numId w:val="2"/>
        </w:numPr>
        <w:tabs>
          <w:tab w:val="left" w:pos="843"/>
        </w:tabs>
        <w:spacing w:before="40" w:line="232" w:lineRule="auto"/>
        <w:ind w:right="1214" w:firstLine="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jamčevine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slučaj</w:t>
      </w:r>
      <w:r>
        <w:rPr>
          <w:spacing w:val="-3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6"/>
          <w:sz w:val="24"/>
        </w:rPr>
        <w:t xml:space="preserve"> </w:t>
      </w:r>
      <w:r>
        <w:rPr>
          <w:sz w:val="24"/>
        </w:rPr>
        <w:t>(za</w:t>
      </w:r>
      <w:r>
        <w:rPr>
          <w:spacing w:val="-3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5"/>
          <w:sz w:val="24"/>
        </w:rPr>
        <w:t xml:space="preserve"> </w:t>
      </w:r>
      <w:r>
        <w:rPr>
          <w:sz w:val="24"/>
        </w:rPr>
        <w:t>ekskurziju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 terensku nastavu),</w:t>
      </w:r>
    </w:p>
    <w:p w:rsidR="0051161F" w:rsidRDefault="00096ED2">
      <w:pPr>
        <w:pStyle w:val="Odlomakpopisa"/>
        <w:numPr>
          <w:ilvl w:val="1"/>
          <w:numId w:val="2"/>
        </w:numPr>
        <w:tabs>
          <w:tab w:val="left" w:pos="843"/>
        </w:tabs>
        <w:spacing w:before="39" w:line="232" w:lineRule="auto"/>
        <w:ind w:right="1230" w:firstLine="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štetu</w:t>
      </w:r>
      <w:r>
        <w:rPr>
          <w:spacing w:val="-3"/>
          <w:sz w:val="24"/>
        </w:rPr>
        <w:t xml:space="preserve"> </w:t>
      </w:r>
      <w:r>
        <w:rPr>
          <w:sz w:val="24"/>
        </w:rPr>
        <w:t>koju</w:t>
      </w:r>
      <w:r>
        <w:rPr>
          <w:spacing w:val="-7"/>
          <w:sz w:val="24"/>
        </w:rPr>
        <w:t xml:space="preserve"> </w:t>
      </w:r>
      <w:r>
        <w:rPr>
          <w:sz w:val="24"/>
        </w:rPr>
        <w:t>turistička</w:t>
      </w:r>
      <w:r>
        <w:rPr>
          <w:spacing w:val="-4"/>
          <w:sz w:val="24"/>
        </w:rPr>
        <w:t xml:space="preserve"> </w:t>
      </w:r>
      <w:r>
        <w:rPr>
          <w:sz w:val="24"/>
        </w:rPr>
        <w:t>agencija prouzroči</w:t>
      </w:r>
      <w:r>
        <w:rPr>
          <w:spacing w:val="-4"/>
          <w:sz w:val="24"/>
        </w:rPr>
        <w:t xml:space="preserve"> </w:t>
      </w:r>
      <w:r>
        <w:rPr>
          <w:sz w:val="24"/>
        </w:rPr>
        <w:t>neispunjenjem, djelomičnim ispunjenjem ili neurednim ispunjenjem obveza iz paket-aranžmana (preslika polica).</w:t>
      </w:r>
    </w:p>
    <w:p w:rsidR="0051161F" w:rsidRDefault="0051161F">
      <w:pPr>
        <w:pStyle w:val="Odlomakpopisa"/>
        <w:spacing w:line="232" w:lineRule="auto"/>
        <w:rPr>
          <w:sz w:val="24"/>
        </w:rPr>
        <w:sectPr w:rsidR="0051161F">
          <w:type w:val="continuous"/>
          <w:pgSz w:w="11910" w:h="16840"/>
          <w:pgMar w:top="560" w:right="141" w:bottom="280" w:left="566" w:header="720" w:footer="720" w:gutter="0"/>
          <w:cols w:space="720"/>
        </w:sectPr>
      </w:pPr>
    </w:p>
    <w:p w:rsidR="0051161F" w:rsidRDefault="00096ED2">
      <w:pPr>
        <w:pStyle w:val="Odlomakpopisa"/>
        <w:numPr>
          <w:ilvl w:val="0"/>
          <w:numId w:val="2"/>
        </w:numPr>
        <w:tabs>
          <w:tab w:val="left" w:pos="129"/>
          <w:tab w:val="left" w:pos="354"/>
        </w:tabs>
        <w:spacing w:before="43" w:line="232" w:lineRule="auto"/>
        <w:ind w:left="129" w:right="683" w:hanging="1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13.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3"/>
          <w:sz w:val="24"/>
        </w:rPr>
        <w:t xml:space="preserve"> </w:t>
      </w:r>
      <w:r>
        <w:rPr>
          <w:sz w:val="24"/>
        </w:rPr>
        <w:t>12.</w:t>
      </w:r>
      <w:r>
        <w:rPr>
          <w:spacing w:val="-4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4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točke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dostavlja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sedam</w:t>
      </w:r>
      <w:r>
        <w:rPr>
          <w:spacing w:val="-1"/>
          <w:sz w:val="24"/>
        </w:rPr>
        <w:t xml:space="preserve"> </w:t>
      </w:r>
      <w:r>
        <w:rPr>
          <w:sz w:val="24"/>
        </w:rPr>
        <w:t>(7) dana prije realizacije ugovora.</w:t>
      </w:r>
    </w:p>
    <w:p w:rsidR="0051161F" w:rsidRDefault="00096ED2">
      <w:pPr>
        <w:pStyle w:val="Tijeloteksta"/>
        <w:spacing w:before="41"/>
        <w:ind w:left="134"/>
      </w:pPr>
      <w:r>
        <w:rPr>
          <w:spacing w:val="-2"/>
        </w:rPr>
        <w:t>Napomena:</w:t>
      </w:r>
    </w:p>
    <w:p w:rsidR="0051161F" w:rsidRDefault="00096ED2">
      <w:pPr>
        <w:pStyle w:val="Odlomakpopisa"/>
        <w:numPr>
          <w:ilvl w:val="0"/>
          <w:numId w:val="1"/>
        </w:numPr>
        <w:tabs>
          <w:tab w:val="left" w:pos="367"/>
        </w:tabs>
        <w:spacing w:before="61"/>
        <w:ind w:left="367" w:hanging="247"/>
        <w:rPr>
          <w:sz w:val="24"/>
        </w:rPr>
      </w:pPr>
      <w:r>
        <w:rPr>
          <w:sz w:val="24"/>
        </w:rPr>
        <w:t>Pristigle</w:t>
      </w:r>
      <w:r>
        <w:rPr>
          <w:spacing w:val="-5"/>
          <w:sz w:val="24"/>
        </w:rPr>
        <w:t xml:space="preserve"> </w:t>
      </w:r>
      <w:r>
        <w:rPr>
          <w:sz w:val="24"/>
        </w:rPr>
        <w:t>ponude</w:t>
      </w:r>
      <w:r>
        <w:rPr>
          <w:spacing w:val="-5"/>
          <w:sz w:val="24"/>
        </w:rPr>
        <w:t xml:space="preserve"> </w:t>
      </w:r>
      <w:r>
        <w:rPr>
          <w:sz w:val="24"/>
        </w:rPr>
        <w:t>trebaju</w:t>
      </w:r>
      <w:r>
        <w:rPr>
          <w:spacing w:val="-2"/>
          <w:sz w:val="24"/>
        </w:rPr>
        <w:t xml:space="preserve"> </w:t>
      </w:r>
      <w:r>
        <w:rPr>
          <w:sz w:val="24"/>
        </w:rPr>
        <w:t>sadržava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51161F" w:rsidRDefault="00096ED2">
      <w:pPr>
        <w:pStyle w:val="Odlomakpopisa"/>
        <w:numPr>
          <w:ilvl w:val="1"/>
          <w:numId w:val="1"/>
        </w:numPr>
        <w:tabs>
          <w:tab w:val="left" w:pos="385"/>
        </w:tabs>
        <w:ind w:left="385" w:hanging="251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5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5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5"/>
          <w:sz w:val="24"/>
        </w:rPr>
        <w:t xml:space="preserve"> </w:t>
      </w:r>
      <w:r>
        <w:rPr>
          <w:sz w:val="24"/>
        </w:rPr>
        <w:t>sredstvima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propisima,</w:t>
      </w:r>
    </w:p>
    <w:p w:rsidR="0051161F" w:rsidRDefault="00096ED2">
      <w:pPr>
        <w:pStyle w:val="Odlomakpopisa"/>
        <w:numPr>
          <w:ilvl w:val="1"/>
          <w:numId w:val="1"/>
        </w:numPr>
        <w:tabs>
          <w:tab w:val="left" w:pos="385"/>
        </w:tabs>
        <w:spacing w:before="33"/>
        <w:ind w:left="385" w:hanging="251"/>
        <w:rPr>
          <w:sz w:val="24"/>
        </w:rPr>
      </w:pPr>
      <w:r>
        <w:rPr>
          <w:sz w:val="24"/>
        </w:rPr>
        <w:t>osiguranje</w:t>
      </w:r>
      <w:r>
        <w:rPr>
          <w:spacing w:val="-5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jamčevine.</w:t>
      </w:r>
    </w:p>
    <w:p w:rsidR="0051161F" w:rsidRDefault="00096ED2">
      <w:pPr>
        <w:pStyle w:val="Odlomakpopisa"/>
        <w:numPr>
          <w:ilvl w:val="0"/>
          <w:numId w:val="1"/>
        </w:numPr>
        <w:tabs>
          <w:tab w:val="left" w:pos="367"/>
        </w:tabs>
        <w:ind w:left="367" w:hanging="247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51161F" w:rsidRDefault="00096ED2">
      <w:pPr>
        <w:pStyle w:val="Odlomakpopisa"/>
        <w:numPr>
          <w:ilvl w:val="1"/>
          <w:numId w:val="1"/>
        </w:numPr>
        <w:tabs>
          <w:tab w:val="left" w:pos="386"/>
        </w:tabs>
        <w:spacing w:before="40" w:line="232" w:lineRule="auto"/>
        <w:ind w:right="986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 kojima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turizmu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4"/>
          <w:sz w:val="24"/>
        </w:rPr>
        <w:t xml:space="preserve"> </w:t>
      </w:r>
      <w:r>
        <w:rPr>
          <w:sz w:val="24"/>
        </w:rPr>
        <w:t>ugostiteljske djelatnosti ili sukladno posebnim propisima,</w:t>
      </w:r>
    </w:p>
    <w:p w:rsidR="0051161F" w:rsidRDefault="00096ED2">
      <w:pPr>
        <w:pStyle w:val="Odlomakpopisa"/>
        <w:numPr>
          <w:ilvl w:val="1"/>
          <w:numId w:val="1"/>
        </w:numPr>
        <w:tabs>
          <w:tab w:val="left" w:pos="385"/>
        </w:tabs>
        <w:spacing w:before="32"/>
        <w:ind w:left="385" w:hanging="251"/>
        <w:rPr>
          <w:sz w:val="24"/>
        </w:rPr>
      </w:pPr>
      <w:r>
        <w:rPr>
          <w:sz w:val="24"/>
        </w:rPr>
        <w:t>razrađene</w:t>
      </w:r>
      <w:r>
        <w:rPr>
          <w:spacing w:val="-7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2"/>
          <w:sz w:val="24"/>
        </w:rPr>
        <w:t xml:space="preserve"> </w:t>
      </w:r>
      <w:r>
        <w:rPr>
          <w:sz w:val="24"/>
        </w:rPr>
        <w:t>točkama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iskazanom</w:t>
      </w:r>
      <w:r>
        <w:rPr>
          <w:spacing w:val="-3"/>
          <w:sz w:val="24"/>
        </w:rPr>
        <w:t xml:space="preserve"> </w:t>
      </w:r>
      <w:r>
        <w:rPr>
          <w:sz w:val="24"/>
        </w:rPr>
        <w:t>ukupnom</w:t>
      </w:r>
      <w:r>
        <w:rPr>
          <w:spacing w:val="-3"/>
          <w:sz w:val="24"/>
        </w:rPr>
        <w:t xml:space="preserve"> </w:t>
      </w:r>
      <w:r>
        <w:rPr>
          <w:sz w:val="24"/>
        </w:rPr>
        <w:t>cijenom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učenika.</w:t>
      </w:r>
    </w:p>
    <w:p w:rsidR="0051161F" w:rsidRDefault="00096ED2">
      <w:pPr>
        <w:pStyle w:val="Odlomakpopisa"/>
        <w:numPr>
          <w:ilvl w:val="0"/>
          <w:numId w:val="1"/>
        </w:numPr>
        <w:tabs>
          <w:tab w:val="left" w:pos="382"/>
          <w:tab w:val="left" w:pos="384"/>
        </w:tabs>
        <w:spacing w:before="41" w:line="232" w:lineRule="auto"/>
        <w:ind w:left="384" w:right="1352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obzir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školsku</w:t>
      </w:r>
      <w:r>
        <w:rPr>
          <w:spacing w:val="-1"/>
          <w:sz w:val="24"/>
        </w:rPr>
        <w:t xml:space="preserve"> </w:t>
      </w:r>
      <w:r>
        <w:rPr>
          <w:sz w:val="24"/>
        </w:rPr>
        <w:t>ustanovu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navedenoga</w:t>
      </w:r>
      <w:r>
        <w:rPr>
          <w:spacing w:val="-2"/>
          <w:sz w:val="24"/>
        </w:rPr>
        <w:t xml:space="preserve"> </w:t>
      </w:r>
      <w:r>
        <w:rPr>
          <w:sz w:val="24"/>
        </w:rPr>
        <w:t>roka</w:t>
      </w:r>
      <w:r>
        <w:rPr>
          <w:spacing w:val="-2"/>
          <w:sz w:val="24"/>
        </w:rPr>
        <w:t xml:space="preserve"> </w:t>
      </w:r>
      <w:r>
        <w:rPr>
          <w:sz w:val="24"/>
        </w:rPr>
        <w:t>(dana</w:t>
      </w:r>
      <w:r>
        <w:rPr>
          <w:spacing w:val="-4"/>
          <w:sz w:val="24"/>
        </w:rPr>
        <w:t xml:space="preserve"> </w:t>
      </w:r>
      <w:r>
        <w:rPr>
          <w:sz w:val="24"/>
        </w:rPr>
        <w:t>i sata),odnosno e-poštom ako se postupak provodi sukladno čl. 13. st. 13. ovoga Pravilnika.</w:t>
      </w:r>
    </w:p>
    <w:p w:rsidR="0051161F" w:rsidRDefault="00096ED2">
      <w:pPr>
        <w:pStyle w:val="Odlomakpopisa"/>
        <w:numPr>
          <w:ilvl w:val="0"/>
          <w:numId w:val="1"/>
        </w:numPr>
        <w:tabs>
          <w:tab w:val="left" w:pos="382"/>
          <w:tab w:val="left" w:pos="384"/>
        </w:tabs>
        <w:spacing w:before="39" w:line="232" w:lineRule="auto"/>
        <w:ind w:left="384" w:right="559"/>
        <w:rPr>
          <w:sz w:val="24"/>
        </w:rPr>
      </w:pPr>
      <w:r>
        <w:rPr>
          <w:sz w:val="24"/>
        </w:rPr>
        <w:t>Školska</w:t>
      </w:r>
      <w:r>
        <w:rPr>
          <w:spacing w:val="-2"/>
          <w:sz w:val="24"/>
        </w:rPr>
        <w:t xml:space="preserve"> </w:t>
      </w:r>
      <w:r>
        <w:rPr>
          <w:sz w:val="24"/>
        </w:rPr>
        <w:t>ustanova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smije</w:t>
      </w:r>
      <w:r>
        <w:rPr>
          <w:spacing w:val="-1"/>
          <w:sz w:val="24"/>
        </w:rPr>
        <w:t xml:space="preserve"> </w:t>
      </w:r>
      <w:r>
        <w:rPr>
          <w:sz w:val="24"/>
        </w:rPr>
        <w:t>mijenja</w:t>
      </w:r>
      <w:r>
        <w:rPr>
          <w:spacing w:val="-1"/>
          <w:sz w:val="24"/>
        </w:rPr>
        <w:t xml:space="preserve"> </w:t>
      </w:r>
      <w:r>
        <w:rPr>
          <w:sz w:val="24"/>
        </w:rPr>
        <w:t>sadržaj</w:t>
      </w:r>
      <w:r>
        <w:rPr>
          <w:spacing w:val="-4"/>
          <w:sz w:val="24"/>
        </w:rPr>
        <w:t xml:space="preserve"> </w:t>
      </w:r>
      <w:r>
        <w:rPr>
          <w:sz w:val="24"/>
        </w:rPr>
        <w:t>obrasca</w:t>
      </w:r>
      <w:r>
        <w:rPr>
          <w:spacing w:val="-2"/>
          <w:sz w:val="24"/>
        </w:rPr>
        <w:t xml:space="preserve"> </w:t>
      </w:r>
      <w:r>
        <w:rPr>
          <w:sz w:val="24"/>
        </w:rPr>
        <w:t>poziva,</w:t>
      </w:r>
      <w:r>
        <w:rPr>
          <w:spacing w:val="-2"/>
          <w:sz w:val="24"/>
        </w:rPr>
        <w:t xml:space="preserve"> </w:t>
      </w:r>
      <w:r>
        <w:rPr>
          <w:sz w:val="24"/>
        </w:rPr>
        <w:t>već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popunjava</w:t>
      </w:r>
      <w:r>
        <w:rPr>
          <w:spacing w:val="-2"/>
          <w:sz w:val="24"/>
        </w:rPr>
        <w:t xml:space="preserve"> </w:t>
      </w:r>
      <w:r>
        <w:rPr>
          <w:sz w:val="24"/>
        </w:rPr>
        <w:t>prazne</w:t>
      </w:r>
      <w:r>
        <w:rPr>
          <w:spacing w:val="-4"/>
          <w:sz w:val="24"/>
        </w:rPr>
        <w:t xml:space="preserve"> </w:t>
      </w:r>
      <w:r>
        <w:rPr>
          <w:sz w:val="24"/>
        </w:rPr>
        <w:t>rubrike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smije upisa naziv objekta u kojemu se pružaju usluge smještaja sukladno posebnome propisu kojim se uređuje obavljanje ugostiteljske djelatnosti (npr. hotela, hostela i dr.).</w:t>
      </w:r>
    </w:p>
    <w:p w:rsidR="0051161F" w:rsidRDefault="00096ED2">
      <w:pPr>
        <w:pStyle w:val="Odlomakpopisa"/>
        <w:numPr>
          <w:ilvl w:val="0"/>
          <w:numId w:val="1"/>
        </w:numPr>
        <w:tabs>
          <w:tab w:val="left" w:pos="382"/>
        </w:tabs>
        <w:spacing w:before="34"/>
        <w:ind w:left="382" w:hanging="248"/>
        <w:rPr>
          <w:sz w:val="24"/>
        </w:rPr>
      </w:pPr>
      <w:r>
        <w:rPr>
          <w:sz w:val="24"/>
        </w:rPr>
        <w:t>Potencijalni</w:t>
      </w:r>
      <w:r>
        <w:rPr>
          <w:spacing w:val="-8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dopisivati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nuditi</w:t>
      </w:r>
      <w:r>
        <w:rPr>
          <w:spacing w:val="-4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pogodnosti.</w:t>
      </w:r>
    </w:p>
    <w:sectPr w:rsidR="0051161F">
      <w:pgSz w:w="11910" w:h="16840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37699"/>
    <w:multiLevelType w:val="hybridMultilevel"/>
    <w:tmpl w:val="5C76A4CA"/>
    <w:lvl w:ilvl="0" w:tplc="6C42A852">
      <w:start w:val="1"/>
      <w:numFmt w:val="decimal"/>
      <w:lvlText w:val="%1)"/>
      <w:lvlJc w:val="left"/>
      <w:pPr>
        <w:ind w:left="36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042F196">
      <w:start w:val="1"/>
      <w:numFmt w:val="lowerLetter"/>
      <w:lvlText w:val="%2)"/>
      <w:lvlJc w:val="left"/>
      <w:pPr>
        <w:ind w:left="386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C4EC7EA">
      <w:numFmt w:val="bullet"/>
      <w:lvlText w:val="•"/>
      <w:lvlJc w:val="left"/>
      <w:pPr>
        <w:ind w:left="1582" w:hanging="252"/>
      </w:pPr>
      <w:rPr>
        <w:rFonts w:hint="default"/>
        <w:lang w:val="hr-HR" w:eastAsia="en-US" w:bidi="ar-SA"/>
      </w:rPr>
    </w:lvl>
    <w:lvl w:ilvl="3" w:tplc="E22A04C4">
      <w:numFmt w:val="bullet"/>
      <w:lvlText w:val="•"/>
      <w:lvlJc w:val="left"/>
      <w:pPr>
        <w:ind w:left="2784" w:hanging="252"/>
      </w:pPr>
      <w:rPr>
        <w:rFonts w:hint="default"/>
        <w:lang w:val="hr-HR" w:eastAsia="en-US" w:bidi="ar-SA"/>
      </w:rPr>
    </w:lvl>
    <w:lvl w:ilvl="4" w:tplc="36C49040">
      <w:numFmt w:val="bullet"/>
      <w:lvlText w:val="•"/>
      <w:lvlJc w:val="left"/>
      <w:pPr>
        <w:ind w:left="3986" w:hanging="252"/>
      </w:pPr>
      <w:rPr>
        <w:rFonts w:hint="default"/>
        <w:lang w:val="hr-HR" w:eastAsia="en-US" w:bidi="ar-SA"/>
      </w:rPr>
    </w:lvl>
    <w:lvl w:ilvl="5" w:tplc="79CE7018">
      <w:numFmt w:val="bullet"/>
      <w:lvlText w:val="•"/>
      <w:lvlJc w:val="left"/>
      <w:pPr>
        <w:ind w:left="5188" w:hanging="252"/>
      </w:pPr>
      <w:rPr>
        <w:rFonts w:hint="default"/>
        <w:lang w:val="hr-HR" w:eastAsia="en-US" w:bidi="ar-SA"/>
      </w:rPr>
    </w:lvl>
    <w:lvl w:ilvl="6" w:tplc="A6081FCC">
      <w:numFmt w:val="bullet"/>
      <w:lvlText w:val="•"/>
      <w:lvlJc w:val="left"/>
      <w:pPr>
        <w:ind w:left="6390" w:hanging="252"/>
      </w:pPr>
      <w:rPr>
        <w:rFonts w:hint="default"/>
        <w:lang w:val="hr-HR" w:eastAsia="en-US" w:bidi="ar-SA"/>
      </w:rPr>
    </w:lvl>
    <w:lvl w:ilvl="7" w:tplc="4D30A202">
      <w:numFmt w:val="bullet"/>
      <w:lvlText w:val="•"/>
      <w:lvlJc w:val="left"/>
      <w:pPr>
        <w:ind w:left="7592" w:hanging="252"/>
      </w:pPr>
      <w:rPr>
        <w:rFonts w:hint="default"/>
        <w:lang w:val="hr-HR" w:eastAsia="en-US" w:bidi="ar-SA"/>
      </w:rPr>
    </w:lvl>
    <w:lvl w:ilvl="8" w:tplc="BB8A17A0">
      <w:numFmt w:val="bullet"/>
      <w:lvlText w:val="•"/>
      <w:lvlJc w:val="left"/>
      <w:pPr>
        <w:ind w:left="8795" w:hanging="252"/>
      </w:pPr>
      <w:rPr>
        <w:rFonts w:hint="default"/>
        <w:lang w:val="hr-HR" w:eastAsia="en-US" w:bidi="ar-SA"/>
      </w:rPr>
    </w:lvl>
  </w:abstractNum>
  <w:abstractNum w:abstractNumId="1" w15:restartNumberingAfterBreak="0">
    <w:nsid w:val="359F54EB"/>
    <w:multiLevelType w:val="hybridMultilevel"/>
    <w:tmpl w:val="E80EDE3E"/>
    <w:lvl w:ilvl="0" w:tplc="A8B83B28">
      <w:numFmt w:val="bullet"/>
      <w:lvlText w:val="☐"/>
      <w:lvlJc w:val="left"/>
      <w:pPr>
        <w:ind w:left="38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C624D08A">
      <w:numFmt w:val="bullet"/>
      <w:lvlText w:val="•"/>
      <w:lvlJc w:val="left"/>
      <w:pPr>
        <w:ind w:left="664" w:hanging="305"/>
      </w:pPr>
      <w:rPr>
        <w:rFonts w:hint="default"/>
        <w:lang w:val="hr-HR" w:eastAsia="en-US" w:bidi="ar-SA"/>
      </w:rPr>
    </w:lvl>
    <w:lvl w:ilvl="2" w:tplc="BA22574C">
      <w:numFmt w:val="bullet"/>
      <w:lvlText w:val="•"/>
      <w:lvlJc w:val="left"/>
      <w:pPr>
        <w:ind w:left="948" w:hanging="305"/>
      </w:pPr>
      <w:rPr>
        <w:rFonts w:hint="default"/>
        <w:lang w:val="hr-HR" w:eastAsia="en-US" w:bidi="ar-SA"/>
      </w:rPr>
    </w:lvl>
    <w:lvl w:ilvl="3" w:tplc="74B6E012">
      <w:numFmt w:val="bullet"/>
      <w:lvlText w:val="•"/>
      <w:lvlJc w:val="left"/>
      <w:pPr>
        <w:ind w:left="1232" w:hanging="305"/>
      </w:pPr>
      <w:rPr>
        <w:rFonts w:hint="default"/>
        <w:lang w:val="hr-HR" w:eastAsia="en-US" w:bidi="ar-SA"/>
      </w:rPr>
    </w:lvl>
    <w:lvl w:ilvl="4" w:tplc="915A92FE">
      <w:numFmt w:val="bullet"/>
      <w:lvlText w:val="•"/>
      <w:lvlJc w:val="left"/>
      <w:pPr>
        <w:ind w:left="1517" w:hanging="305"/>
      </w:pPr>
      <w:rPr>
        <w:rFonts w:hint="default"/>
        <w:lang w:val="hr-HR" w:eastAsia="en-US" w:bidi="ar-SA"/>
      </w:rPr>
    </w:lvl>
    <w:lvl w:ilvl="5" w:tplc="C344B716">
      <w:numFmt w:val="bullet"/>
      <w:lvlText w:val="•"/>
      <w:lvlJc w:val="left"/>
      <w:pPr>
        <w:ind w:left="1801" w:hanging="305"/>
      </w:pPr>
      <w:rPr>
        <w:rFonts w:hint="default"/>
        <w:lang w:val="hr-HR" w:eastAsia="en-US" w:bidi="ar-SA"/>
      </w:rPr>
    </w:lvl>
    <w:lvl w:ilvl="6" w:tplc="4B86E974">
      <w:numFmt w:val="bullet"/>
      <w:lvlText w:val="•"/>
      <w:lvlJc w:val="left"/>
      <w:pPr>
        <w:ind w:left="2085" w:hanging="305"/>
      </w:pPr>
      <w:rPr>
        <w:rFonts w:hint="default"/>
        <w:lang w:val="hr-HR" w:eastAsia="en-US" w:bidi="ar-SA"/>
      </w:rPr>
    </w:lvl>
    <w:lvl w:ilvl="7" w:tplc="B5946764">
      <w:numFmt w:val="bullet"/>
      <w:lvlText w:val="•"/>
      <w:lvlJc w:val="left"/>
      <w:pPr>
        <w:ind w:left="2370" w:hanging="305"/>
      </w:pPr>
      <w:rPr>
        <w:rFonts w:hint="default"/>
        <w:lang w:val="hr-HR" w:eastAsia="en-US" w:bidi="ar-SA"/>
      </w:rPr>
    </w:lvl>
    <w:lvl w:ilvl="8" w:tplc="D5E4346E">
      <w:numFmt w:val="bullet"/>
      <w:lvlText w:val="•"/>
      <w:lvlJc w:val="left"/>
      <w:pPr>
        <w:ind w:left="2654" w:hanging="305"/>
      </w:pPr>
      <w:rPr>
        <w:rFonts w:hint="default"/>
        <w:lang w:val="hr-HR" w:eastAsia="en-US" w:bidi="ar-SA"/>
      </w:rPr>
    </w:lvl>
  </w:abstractNum>
  <w:abstractNum w:abstractNumId="2" w15:restartNumberingAfterBreak="0">
    <w:nsid w:val="41A76CAC"/>
    <w:multiLevelType w:val="hybridMultilevel"/>
    <w:tmpl w:val="C0BA4888"/>
    <w:lvl w:ilvl="0" w:tplc="FEEC54D2">
      <w:numFmt w:val="bullet"/>
      <w:lvlText w:val="☐"/>
      <w:lvlJc w:val="left"/>
      <w:pPr>
        <w:ind w:left="79" w:hanging="4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5DE8FE22">
      <w:numFmt w:val="bullet"/>
      <w:lvlText w:val="•"/>
      <w:lvlJc w:val="left"/>
      <w:pPr>
        <w:ind w:left="394" w:hanging="411"/>
      </w:pPr>
      <w:rPr>
        <w:rFonts w:hint="default"/>
        <w:lang w:val="hr-HR" w:eastAsia="en-US" w:bidi="ar-SA"/>
      </w:rPr>
    </w:lvl>
    <w:lvl w:ilvl="2" w:tplc="1A7ED5A6">
      <w:numFmt w:val="bullet"/>
      <w:lvlText w:val="•"/>
      <w:lvlJc w:val="left"/>
      <w:pPr>
        <w:ind w:left="708" w:hanging="411"/>
      </w:pPr>
      <w:rPr>
        <w:rFonts w:hint="default"/>
        <w:lang w:val="hr-HR" w:eastAsia="en-US" w:bidi="ar-SA"/>
      </w:rPr>
    </w:lvl>
    <w:lvl w:ilvl="3" w:tplc="C4A69306">
      <w:numFmt w:val="bullet"/>
      <w:lvlText w:val="•"/>
      <w:lvlJc w:val="left"/>
      <w:pPr>
        <w:ind w:left="1022" w:hanging="411"/>
      </w:pPr>
      <w:rPr>
        <w:rFonts w:hint="default"/>
        <w:lang w:val="hr-HR" w:eastAsia="en-US" w:bidi="ar-SA"/>
      </w:rPr>
    </w:lvl>
    <w:lvl w:ilvl="4" w:tplc="DE8078A2">
      <w:numFmt w:val="bullet"/>
      <w:lvlText w:val="•"/>
      <w:lvlJc w:val="left"/>
      <w:pPr>
        <w:ind w:left="1337" w:hanging="411"/>
      </w:pPr>
      <w:rPr>
        <w:rFonts w:hint="default"/>
        <w:lang w:val="hr-HR" w:eastAsia="en-US" w:bidi="ar-SA"/>
      </w:rPr>
    </w:lvl>
    <w:lvl w:ilvl="5" w:tplc="64D6CD8E">
      <w:numFmt w:val="bullet"/>
      <w:lvlText w:val="•"/>
      <w:lvlJc w:val="left"/>
      <w:pPr>
        <w:ind w:left="1651" w:hanging="411"/>
      </w:pPr>
      <w:rPr>
        <w:rFonts w:hint="default"/>
        <w:lang w:val="hr-HR" w:eastAsia="en-US" w:bidi="ar-SA"/>
      </w:rPr>
    </w:lvl>
    <w:lvl w:ilvl="6" w:tplc="65583CB0">
      <w:numFmt w:val="bullet"/>
      <w:lvlText w:val="•"/>
      <w:lvlJc w:val="left"/>
      <w:pPr>
        <w:ind w:left="1965" w:hanging="411"/>
      </w:pPr>
      <w:rPr>
        <w:rFonts w:hint="default"/>
        <w:lang w:val="hr-HR" w:eastAsia="en-US" w:bidi="ar-SA"/>
      </w:rPr>
    </w:lvl>
    <w:lvl w:ilvl="7" w:tplc="9D0684AC">
      <w:numFmt w:val="bullet"/>
      <w:lvlText w:val="•"/>
      <w:lvlJc w:val="left"/>
      <w:pPr>
        <w:ind w:left="2280" w:hanging="411"/>
      </w:pPr>
      <w:rPr>
        <w:rFonts w:hint="default"/>
        <w:lang w:val="hr-HR" w:eastAsia="en-US" w:bidi="ar-SA"/>
      </w:rPr>
    </w:lvl>
    <w:lvl w:ilvl="8" w:tplc="39A4C6E8">
      <w:numFmt w:val="bullet"/>
      <w:lvlText w:val="•"/>
      <w:lvlJc w:val="left"/>
      <w:pPr>
        <w:ind w:left="2594" w:hanging="411"/>
      </w:pPr>
      <w:rPr>
        <w:rFonts w:hint="default"/>
        <w:lang w:val="hr-HR" w:eastAsia="en-US" w:bidi="ar-SA"/>
      </w:rPr>
    </w:lvl>
  </w:abstractNum>
  <w:abstractNum w:abstractNumId="3" w15:restartNumberingAfterBreak="0">
    <w:nsid w:val="60C64E68"/>
    <w:multiLevelType w:val="hybridMultilevel"/>
    <w:tmpl w:val="3D1E1D42"/>
    <w:lvl w:ilvl="0" w:tplc="E5C2D7D6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C2888A7E">
      <w:start w:val="1"/>
      <w:numFmt w:val="lowerLetter"/>
      <w:lvlText w:val="%2)"/>
      <w:lvlJc w:val="left"/>
      <w:pPr>
        <w:ind w:left="144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BCE3ED2">
      <w:numFmt w:val="bullet"/>
      <w:lvlText w:val="•"/>
      <w:lvlJc w:val="left"/>
      <w:pPr>
        <w:ind w:left="1564" w:hanging="699"/>
      </w:pPr>
      <w:rPr>
        <w:rFonts w:hint="default"/>
        <w:lang w:val="hr-HR" w:eastAsia="en-US" w:bidi="ar-SA"/>
      </w:rPr>
    </w:lvl>
    <w:lvl w:ilvl="3" w:tplc="7E96D8AE">
      <w:numFmt w:val="bullet"/>
      <w:lvlText w:val="•"/>
      <w:lvlJc w:val="left"/>
      <w:pPr>
        <w:ind w:left="2768" w:hanging="699"/>
      </w:pPr>
      <w:rPr>
        <w:rFonts w:hint="default"/>
        <w:lang w:val="hr-HR" w:eastAsia="en-US" w:bidi="ar-SA"/>
      </w:rPr>
    </w:lvl>
    <w:lvl w:ilvl="4" w:tplc="21807AC0">
      <w:numFmt w:val="bullet"/>
      <w:lvlText w:val="•"/>
      <w:lvlJc w:val="left"/>
      <w:pPr>
        <w:ind w:left="3973" w:hanging="699"/>
      </w:pPr>
      <w:rPr>
        <w:rFonts w:hint="default"/>
        <w:lang w:val="hr-HR" w:eastAsia="en-US" w:bidi="ar-SA"/>
      </w:rPr>
    </w:lvl>
    <w:lvl w:ilvl="5" w:tplc="98162A66">
      <w:numFmt w:val="bullet"/>
      <w:lvlText w:val="•"/>
      <w:lvlJc w:val="left"/>
      <w:pPr>
        <w:ind w:left="5177" w:hanging="699"/>
      </w:pPr>
      <w:rPr>
        <w:rFonts w:hint="default"/>
        <w:lang w:val="hr-HR" w:eastAsia="en-US" w:bidi="ar-SA"/>
      </w:rPr>
    </w:lvl>
    <w:lvl w:ilvl="6" w:tplc="FED4A44A">
      <w:numFmt w:val="bullet"/>
      <w:lvlText w:val="•"/>
      <w:lvlJc w:val="left"/>
      <w:pPr>
        <w:ind w:left="6381" w:hanging="699"/>
      </w:pPr>
      <w:rPr>
        <w:rFonts w:hint="default"/>
        <w:lang w:val="hr-HR" w:eastAsia="en-US" w:bidi="ar-SA"/>
      </w:rPr>
    </w:lvl>
    <w:lvl w:ilvl="7" w:tplc="40DEEE44">
      <w:numFmt w:val="bullet"/>
      <w:lvlText w:val="•"/>
      <w:lvlJc w:val="left"/>
      <w:pPr>
        <w:ind w:left="7586" w:hanging="699"/>
      </w:pPr>
      <w:rPr>
        <w:rFonts w:hint="default"/>
        <w:lang w:val="hr-HR" w:eastAsia="en-US" w:bidi="ar-SA"/>
      </w:rPr>
    </w:lvl>
    <w:lvl w:ilvl="8" w:tplc="67EA1D28">
      <w:numFmt w:val="bullet"/>
      <w:lvlText w:val="•"/>
      <w:lvlJc w:val="left"/>
      <w:pPr>
        <w:ind w:left="8790" w:hanging="699"/>
      </w:pPr>
      <w:rPr>
        <w:rFonts w:hint="default"/>
        <w:lang w:val="hr-HR" w:eastAsia="en-US" w:bidi="ar-SA"/>
      </w:rPr>
    </w:lvl>
  </w:abstractNum>
  <w:abstractNum w:abstractNumId="4" w15:restartNumberingAfterBreak="0">
    <w:nsid w:val="6D7C73DE"/>
    <w:multiLevelType w:val="hybridMultilevel"/>
    <w:tmpl w:val="965CF45A"/>
    <w:lvl w:ilvl="0" w:tplc="E63AE80C">
      <w:numFmt w:val="bullet"/>
      <w:lvlText w:val="☐"/>
      <w:lvlJc w:val="left"/>
      <w:pPr>
        <w:ind w:left="377" w:hanging="2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C5AE1828">
      <w:numFmt w:val="bullet"/>
      <w:lvlText w:val="•"/>
      <w:lvlJc w:val="left"/>
      <w:pPr>
        <w:ind w:left="664" w:hanging="298"/>
      </w:pPr>
      <w:rPr>
        <w:rFonts w:hint="default"/>
        <w:lang w:val="hr-HR" w:eastAsia="en-US" w:bidi="ar-SA"/>
      </w:rPr>
    </w:lvl>
    <w:lvl w:ilvl="2" w:tplc="057A552E">
      <w:numFmt w:val="bullet"/>
      <w:lvlText w:val="•"/>
      <w:lvlJc w:val="left"/>
      <w:pPr>
        <w:ind w:left="948" w:hanging="298"/>
      </w:pPr>
      <w:rPr>
        <w:rFonts w:hint="default"/>
        <w:lang w:val="hr-HR" w:eastAsia="en-US" w:bidi="ar-SA"/>
      </w:rPr>
    </w:lvl>
    <w:lvl w:ilvl="3" w:tplc="1DD0140C">
      <w:numFmt w:val="bullet"/>
      <w:lvlText w:val="•"/>
      <w:lvlJc w:val="left"/>
      <w:pPr>
        <w:ind w:left="1232" w:hanging="298"/>
      </w:pPr>
      <w:rPr>
        <w:rFonts w:hint="default"/>
        <w:lang w:val="hr-HR" w:eastAsia="en-US" w:bidi="ar-SA"/>
      </w:rPr>
    </w:lvl>
    <w:lvl w:ilvl="4" w:tplc="75A6EA30">
      <w:numFmt w:val="bullet"/>
      <w:lvlText w:val="•"/>
      <w:lvlJc w:val="left"/>
      <w:pPr>
        <w:ind w:left="1517" w:hanging="298"/>
      </w:pPr>
      <w:rPr>
        <w:rFonts w:hint="default"/>
        <w:lang w:val="hr-HR" w:eastAsia="en-US" w:bidi="ar-SA"/>
      </w:rPr>
    </w:lvl>
    <w:lvl w:ilvl="5" w:tplc="B5669738">
      <w:numFmt w:val="bullet"/>
      <w:lvlText w:val="•"/>
      <w:lvlJc w:val="left"/>
      <w:pPr>
        <w:ind w:left="1801" w:hanging="298"/>
      </w:pPr>
      <w:rPr>
        <w:rFonts w:hint="default"/>
        <w:lang w:val="hr-HR" w:eastAsia="en-US" w:bidi="ar-SA"/>
      </w:rPr>
    </w:lvl>
    <w:lvl w:ilvl="6" w:tplc="D4928CC2">
      <w:numFmt w:val="bullet"/>
      <w:lvlText w:val="•"/>
      <w:lvlJc w:val="left"/>
      <w:pPr>
        <w:ind w:left="2085" w:hanging="298"/>
      </w:pPr>
      <w:rPr>
        <w:rFonts w:hint="default"/>
        <w:lang w:val="hr-HR" w:eastAsia="en-US" w:bidi="ar-SA"/>
      </w:rPr>
    </w:lvl>
    <w:lvl w:ilvl="7" w:tplc="94CE341A">
      <w:numFmt w:val="bullet"/>
      <w:lvlText w:val="•"/>
      <w:lvlJc w:val="left"/>
      <w:pPr>
        <w:ind w:left="2370" w:hanging="298"/>
      </w:pPr>
      <w:rPr>
        <w:rFonts w:hint="default"/>
        <w:lang w:val="hr-HR" w:eastAsia="en-US" w:bidi="ar-SA"/>
      </w:rPr>
    </w:lvl>
    <w:lvl w:ilvl="8" w:tplc="2700B468">
      <w:numFmt w:val="bullet"/>
      <w:lvlText w:val="•"/>
      <w:lvlJc w:val="left"/>
      <w:pPr>
        <w:ind w:left="2654" w:hanging="29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1F"/>
    <w:rsid w:val="00096ED2"/>
    <w:rsid w:val="00321B7D"/>
    <w:rsid w:val="0051161F"/>
    <w:rsid w:val="00747175"/>
    <w:rsid w:val="00773DBA"/>
    <w:rsid w:val="00801720"/>
    <w:rsid w:val="00C86C28"/>
    <w:rsid w:val="00E01A4D"/>
    <w:rsid w:val="00E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71D4"/>
  <w15:docId w15:val="{86370E89-52BC-428F-8B6B-8D7C73A7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1"/>
      <w:ind w:left="144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4" w:after="32"/>
      <w:ind w:left="245"/>
    </w:pPr>
    <w:rPr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31"/>
      <w:ind w:left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E01A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A4D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6</cp:revision>
  <cp:lastPrinted>2025-10-22T10:57:00Z</cp:lastPrinted>
  <dcterms:created xsi:type="dcterms:W3CDTF">2025-10-22T10:43:00Z</dcterms:created>
  <dcterms:modified xsi:type="dcterms:W3CDTF">2025-10-23T16:24:00Z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